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1869" w14:textId="77777777" w:rsidR="004D054A" w:rsidRPr="00D11929" w:rsidRDefault="004D054A" w:rsidP="004D054A">
      <w:pPr>
        <w:rPr>
          <w:sz w:val="40"/>
          <w:szCs w:val="40"/>
          <w:rtl/>
        </w:rPr>
      </w:pPr>
    </w:p>
    <w:p w14:paraId="435A8C50" w14:textId="1B03D995" w:rsidR="004D054A" w:rsidRPr="00D11929" w:rsidRDefault="004D054A" w:rsidP="004D054A">
      <w:pPr>
        <w:jc w:val="center"/>
        <w:rPr>
          <w:b/>
          <w:bCs/>
          <w:sz w:val="40"/>
          <w:szCs w:val="40"/>
          <w:rtl/>
        </w:rPr>
      </w:pPr>
      <w:r w:rsidRPr="00D11929">
        <w:rPr>
          <w:rFonts w:cs="Arial"/>
          <w:b/>
          <w:bCs/>
          <w:sz w:val="40"/>
          <w:szCs w:val="40"/>
          <w:rtl/>
        </w:rPr>
        <w:t>نظام رقم (١٤) لسنة ٢٠٢٤</w:t>
      </w:r>
      <w:r w:rsidRPr="00D11929">
        <w:rPr>
          <w:rFonts w:hint="cs"/>
          <w:b/>
          <w:bCs/>
          <w:sz w:val="40"/>
          <w:szCs w:val="40"/>
          <w:rtl/>
        </w:rPr>
        <w:t xml:space="preserve"> </w:t>
      </w:r>
      <w:r w:rsidRPr="00D11929">
        <w:rPr>
          <w:rFonts w:cs="Arial"/>
          <w:b/>
          <w:bCs/>
          <w:sz w:val="40"/>
          <w:szCs w:val="40"/>
          <w:rtl/>
        </w:rPr>
        <w:t>نظام معدل لنظام رسوم وبدل الخدمات لهيئة الأوراق المالية</w:t>
      </w:r>
    </w:p>
    <w:p w14:paraId="712DE75A" w14:textId="77777777" w:rsidR="004D054A" w:rsidRPr="00D11929" w:rsidRDefault="004D054A" w:rsidP="004D054A">
      <w:pPr>
        <w:rPr>
          <w:sz w:val="40"/>
          <w:szCs w:val="40"/>
          <w:rtl/>
        </w:rPr>
      </w:pPr>
      <w:r w:rsidRPr="00D11929">
        <w:rPr>
          <w:rFonts w:cs="Arial"/>
          <w:sz w:val="40"/>
          <w:szCs w:val="40"/>
          <w:rtl/>
        </w:rPr>
        <w:t>نحن عبدالله الثاني ابن الحسين ملك المملكة الاردنية الهاشمية</w:t>
      </w:r>
    </w:p>
    <w:p w14:paraId="080391D5" w14:textId="6C4AA96C" w:rsidR="004D054A" w:rsidRPr="00D11929" w:rsidRDefault="004D054A" w:rsidP="004D054A">
      <w:pPr>
        <w:rPr>
          <w:sz w:val="40"/>
          <w:szCs w:val="40"/>
          <w:rtl/>
        </w:rPr>
      </w:pPr>
      <w:r w:rsidRPr="00D11929">
        <w:rPr>
          <w:rFonts w:cs="Arial"/>
          <w:sz w:val="40"/>
          <w:szCs w:val="40"/>
          <w:rtl/>
        </w:rPr>
        <w:t xml:space="preserve">بمقتضى المادة ( </w:t>
      </w:r>
      <w:r w:rsidRPr="00D11929">
        <w:rPr>
          <w:rFonts w:cs="Arial"/>
          <w:sz w:val="40"/>
          <w:szCs w:val="40"/>
          <w:rtl/>
          <w:lang w:bidi="fa-IR"/>
        </w:rPr>
        <w:t xml:space="preserve">۳۱ ) </w:t>
      </w:r>
      <w:r w:rsidRPr="00D11929">
        <w:rPr>
          <w:rFonts w:cs="Arial"/>
          <w:sz w:val="40"/>
          <w:szCs w:val="40"/>
          <w:rtl/>
        </w:rPr>
        <w:t>من الدستــور</w:t>
      </w:r>
      <w:r w:rsidRPr="00D11929">
        <w:rPr>
          <w:rFonts w:hint="cs"/>
          <w:sz w:val="40"/>
          <w:szCs w:val="40"/>
          <w:rtl/>
        </w:rPr>
        <w:t xml:space="preserve"> </w:t>
      </w:r>
      <w:r w:rsidRPr="00D11929">
        <w:rPr>
          <w:rFonts w:cs="Arial"/>
          <w:sz w:val="40"/>
          <w:szCs w:val="40"/>
          <w:rtl/>
        </w:rPr>
        <w:t>وبناء على ما قرره مجلس الوزراء بتاريخ ٢٠٢٤/٣/٣</w:t>
      </w:r>
    </w:p>
    <w:p w14:paraId="0BFE56A6" w14:textId="77777777" w:rsidR="004D054A" w:rsidRPr="00D11929" w:rsidRDefault="004D054A" w:rsidP="004D054A">
      <w:pPr>
        <w:rPr>
          <w:sz w:val="40"/>
          <w:szCs w:val="40"/>
          <w:rtl/>
        </w:rPr>
      </w:pPr>
      <w:r w:rsidRPr="00D11929">
        <w:rPr>
          <w:rFonts w:cs="Arial"/>
          <w:sz w:val="40"/>
          <w:szCs w:val="40"/>
          <w:rtl/>
        </w:rPr>
        <w:t>نأمر بوضع النظام الآتي :-</w:t>
      </w:r>
    </w:p>
    <w:p w14:paraId="61D5EC13" w14:textId="05B682C8" w:rsidR="004D054A" w:rsidRPr="00D11929" w:rsidRDefault="004D054A" w:rsidP="004D054A">
      <w:pPr>
        <w:rPr>
          <w:sz w:val="40"/>
          <w:szCs w:val="40"/>
          <w:rtl/>
        </w:rPr>
      </w:pPr>
      <w:r w:rsidRPr="00D11929">
        <w:rPr>
          <w:rFonts w:cs="Arial"/>
          <w:sz w:val="40"/>
          <w:szCs w:val="40"/>
          <w:rtl/>
        </w:rPr>
        <w:t>نظام رقم (١٤) لسنة ٢٠٢٤</w:t>
      </w:r>
      <w:r w:rsidRPr="00D11929">
        <w:rPr>
          <w:rFonts w:hint="cs"/>
          <w:sz w:val="40"/>
          <w:szCs w:val="40"/>
          <w:rtl/>
        </w:rPr>
        <w:t xml:space="preserve"> </w:t>
      </w:r>
      <w:r w:rsidRPr="00D11929">
        <w:rPr>
          <w:rFonts w:cs="Arial"/>
          <w:sz w:val="40"/>
          <w:szCs w:val="40"/>
          <w:rtl/>
        </w:rPr>
        <w:t>نظام معدل لنظام رسوم وبدل الخدمات لهيئة الأوراق المالية</w:t>
      </w:r>
    </w:p>
    <w:p w14:paraId="1DBD76E0" w14:textId="5604AF84" w:rsidR="004D054A" w:rsidRPr="00D11929" w:rsidRDefault="004D054A" w:rsidP="004D054A">
      <w:pPr>
        <w:rPr>
          <w:sz w:val="40"/>
          <w:szCs w:val="40"/>
          <w:rtl/>
        </w:rPr>
      </w:pPr>
      <w:r w:rsidRPr="00D11929">
        <w:rPr>
          <w:rFonts w:cs="Arial"/>
          <w:sz w:val="40"/>
          <w:szCs w:val="40"/>
          <w:rtl/>
        </w:rPr>
        <w:t>المادة 1 - يسمى هذا النظام نظام معدل لنظام رسوم وبدل الخدمات لهيئة الأوراق المالية لسنة ٢٠٢٤ ) ويقــــراً مــــع النظام رقم (</w:t>
      </w:r>
      <w:r w:rsidRPr="00D11929">
        <w:rPr>
          <w:rFonts w:cs="Arial"/>
          <w:sz w:val="40"/>
          <w:szCs w:val="40"/>
          <w:rtl/>
          <w:lang w:bidi="fa-IR"/>
        </w:rPr>
        <w:t xml:space="preserve">۱۱۷) </w:t>
      </w:r>
      <w:r w:rsidRPr="00D11929">
        <w:rPr>
          <w:rFonts w:cs="Arial"/>
          <w:sz w:val="40"/>
          <w:szCs w:val="40"/>
          <w:rtl/>
        </w:rPr>
        <w:t xml:space="preserve">لسنة </w:t>
      </w:r>
      <w:r w:rsidRPr="00D11929">
        <w:rPr>
          <w:rFonts w:cs="Arial"/>
          <w:sz w:val="40"/>
          <w:szCs w:val="40"/>
          <w:rtl/>
          <w:lang w:bidi="fa-IR"/>
        </w:rPr>
        <w:t>۲۰۱۹</w:t>
      </w:r>
      <w:r w:rsidRPr="00D11929">
        <w:rPr>
          <w:rFonts w:cs="Arial"/>
          <w:sz w:val="40"/>
          <w:szCs w:val="40"/>
          <w:rtl/>
        </w:rPr>
        <w:t xml:space="preserve"> المشار إليه فيما يلي بالنظـــام</w:t>
      </w:r>
      <w:r w:rsidRPr="00D11929">
        <w:rPr>
          <w:rFonts w:hint="cs"/>
          <w:sz w:val="40"/>
          <w:szCs w:val="40"/>
          <w:rtl/>
        </w:rPr>
        <w:t xml:space="preserve"> </w:t>
      </w:r>
      <w:r w:rsidRPr="00D11929">
        <w:rPr>
          <w:rFonts w:cs="Arial"/>
          <w:sz w:val="40"/>
          <w:szCs w:val="40"/>
          <w:rtl/>
        </w:rPr>
        <w:t>الأصلي ومـا طـ عليه من تعديل نظاماً واحداً ويعمــل بـــه</w:t>
      </w:r>
      <w:r w:rsidRPr="00D11929">
        <w:rPr>
          <w:rFonts w:hint="cs"/>
          <w:sz w:val="40"/>
          <w:szCs w:val="40"/>
          <w:rtl/>
        </w:rPr>
        <w:t xml:space="preserve"> </w:t>
      </w:r>
      <w:r w:rsidRPr="00D11929">
        <w:rPr>
          <w:rFonts w:cs="Arial"/>
          <w:sz w:val="40"/>
          <w:szCs w:val="40"/>
          <w:rtl/>
        </w:rPr>
        <w:t>من تاريخ نشره في الجريدة الرسمية.</w:t>
      </w:r>
    </w:p>
    <w:p w14:paraId="215D840B" w14:textId="60A92070" w:rsidR="004D054A" w:rsidRPr="00D11929" w:rsidRDefault="004D054A" w:rsidP="004D054A">
      <w:pPr>
        <w:rPr>
          <w:sz w:val="40"/>
          <w:szCs w:val="40"/>
          <w:rtl/>
        </w:rPr>
      </w:pPr>
      <w:r w:rsidRPr="00D11929">
        <w:rPr>
          <w:rFonts w:cs="Arial"/>
          <w:sz w:val="40"/>
          <w:szCs w:val="40"/>
          <w:rtl/>
        </w:rPr>
        <w:t>المادة ٢ - تعدل المادة (١٠) من النظام الأصلي بإضافة الفقرة (ج) اليها</w:t>
      </w:r>
      <w:r w:rsidRPr="00D11929">
        <w:rPr>
          <w:rFonts w:hint="cs"/>
          <w:sz w:val="40"/>
          <w:szCs w:val="40"/>
          <w:rtl/>
        </w:rPr>
        <w:t xml:space="preserve"> </w:t>
      </w:r>
      <w:r w:rsidRPr="00D11929">
        <w:rPr>
          <w:rFonts w:cs="Arial"/>
          <w:sz w:val="40"/>
          <w:szCs w:val="40"/>
          <w:rtl/>
        </w:rPr>
        <w:t>بالنص التالي:-</w:t>
      </w:r>
    </w:p>
    <w:p w14:paraId="7D3A5711" w14:textId="670148E0" w:rsidR="004D054A" w:rsidRPr="00D11929" w:rsidRDefault="004D054A" w:rsidP="004D054A">
      <w:pPr>
        <w:rPr>
          <w:sz w:val="40"/>
          <w:szCs w:val="40"/>
          <w:rtl/>
        </w:rPr>
      </w:pPr>
      <w:r w:rsidRPr="00D11929">
        <w:rPr>
          <w:rFonts w:cs="Arial"/>
          <w:sz w:val="40"/>
          <w:szCs w:val="40"/>
          <w:rtl/>
        </w:rPr>
        <w:t>ج- تستوفي الهيئة بدلاً سنوياً عن الموافقة الممنوحة للمرخص</w:t>
      </w:r>
      <w:r w:rsidRPr="00D11929">
        <w:rPr>
          <w:rFonts w:hint="cs"/>
          <w:sz w:val="40"/>
          <w:szCs w:val="40"/>
          <w:rtl/>
        </w:rPr>
        <w:t xml:space="preserve"> </w:t>
      </w:r>
      <w:r w:rsidRPr="00D11929">
        <w:rPr>
          <w:rFonts w:cs="Arial"/>
          <w:sz w:val="40"/>
          <w:szCs w:val="40"/>
          <w:rtl/>
        </w:rPr>
        <w:t>له الأجنبي للتداول عن بعد في السوق المالي</w:t>
      </w:r>
      <w:r w:rsidRPr="00D11929">
        <w:rPr>
          <w:rFonts w:hint="cs"/>
          <w:sz w:val="40"/>
          <w:szCs w:val="40"/>
          <w:rtl/>
        </w:rPr>
        <w:t xml:space="preserve"> </w:t>
      </w:r>
      <w:r w:rsidRPr="00D11929">
        <w:rPr>
          <w:rFonts w:cs="Arial"/>
          <w:sz w:val="40"/>
          <w:szCs w:val="40"/>
          <w:rtl/>
        </w:rPr>
        <w:t>يعادل البدل الذي يستوفيه السوق الأجنبي من المرخص</w:t>
      </w:r>
      <w:r w:rsidRPr="00D11929">
        <w:rPr>
          <w:rFonts w:hint="cs"/>
          <w:sz w:val="40"/>
          <w:szCs w:val="40"/>
          <w:rtl/>
        </w:rPr>
        <w:t xml:space="preserve"> </w:t>
      </w:r>
      <w:r w:rsidRPr="00D11929">
        <w:rPr>
          <w:rFonts w:cs="Arial"/>
          <w:sz w:val="40"/>
          <w:szCs w:val="40"/>
          <w:rtl/>
        </w:rPr>
        <w:t>له للتداول عن بعد في السوق الأجنبي.</w:t>
      </w:r>
    </w:p>
    <w:p w14:paraId="31DE8E3B" w14:textId="758F1DBA" w:rsidR="004D054A" w:rsidRPr="00D11929" w:rsidRDefault="004D054A" w:rsidP="004D054A">
      <w:pPr>
        <w:rPr>
          <w:sz w:val="40"/>
          <w:szCs w:val="40"/>
          <w:rtl/>
        </w:rPr>
      </w:pPr>
    </w:p>
    <w:sectPr w:rsidR="004D054A" w:rsidRPr="00D11929" w:rsidSect="00F02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4A"/>
    <w:rsid w:val="001C2426"/>
    <w:rsid w:val="004D054A"/>
    <w:rsid w:val="009744FE"/>
    <w:rsid w:val="00D11929"/>
    <w:rsid w:val="00ED01F2"/>
    <w:rsid w:val="00F0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AC60"/>
  <w15:chartTrackingRefBased/>
  <w15:docId w15:val="{DE057B0A-E604-49EA-A916-CD4F1817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Hammadneh</dc:creator>
  <cp:keywords/>
  <dc:description/>
  <cp:lastModifiedBy>Hussain Hammadneh</cp:lastModifiedBy>
  <cp:revision>3</cp:revision>
  <dcterms:created xsi:type="dcterms:W3CDTF">2024-09-05T07:03:00Z</dcterms:created>
  <dcterms:modified xsi:type="dcterms:W3CDTF">2024-09-09T11:34:00Z</dcterms:modified>
</cp:coreProperties>
</file>